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657B31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3 - Addetto alla somministrazione e distribuzione di pasti e bevande</w:t>
      </w:r>
    </w:p>
    <w:p w:rsidR="00657B31" w:rsidRDefault="00657B31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657B31" w:rsidRPr="00657B31" w:rsidRDefault="00657B31" w:rsidP="00657B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110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657B31" w:rsidRDefault="00657B31" w:rsidP="00657B31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57B31" w:rsidRPr="00657B31" w:rsidRDefault="00657B31" w:rsidP="00657B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57B31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657B31" w:rsidRPr="00657B31" w:rsidRDefault="00657B31" w:rsidP="00657B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110</w:t>
      </w:r>
    </w:p>
    <w:p w:rsidR="00657B31" w:rsidRDefault="00657B31" w:rsidP="00657B31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57B31" w:rsidRPr="00657B31" w:rsidRDefault="00657B31" w:rsidP="00657B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57B31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657B31" w:rsidRPr="00657B31" w:rsidRDefault="00657B31" w:rsidP="00657B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0</w:t>
      </w:r>
    </w:p>
    <w:p w:rsidR="00657B31" w:rsidRDefault="00657B31" w:rsidP="00657B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57B31" w:rsidRPr="00657B31" w:rsidRDefault="00657B31" w:rsidP="00657B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57B31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657B31" w:rsidRPr="00657B31" w:rsidRDefault="00657B31" w:rsidP="00657B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34 - operatore/operatrice per la lavorazione e la commercializzazione dei prodotti della panificazione/pasticceria</w:t>
      </w:r>
    </w:p>
    <w:p w:rsidR="00657B31" w:rsidRDefault="00657B31" w:rsidP="00657B31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57B31" w:rsidRPr="00657B31" w:rsidRDefault="00657B31" w:rsidP="00657B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57B31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657B31" w:rsidRPr="00657B31" w:rsidRDefault="00657B31" w:rsidP="00657B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CONOSCENZE: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Elementi di customer care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Merceologia alimentare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Nozioni di qualità del servizio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Sistemi di prezzatura dei prodotti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Tecniche promozionali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Elementi di igiene del lavoro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Normativa su analisi dei rischi e controllo dei punti critici (HACCP)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Normativa sulla disciplina igienica prodotti alimentari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Tecniche di approvvigionamento prodotti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Tecniche di conservazione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Tecniche di igienizzazione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COMPETENZE E ABILITÀ OPERATIVE: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Applicare modalità di controllo antifurto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Applicare procedure di analisi dei rischi e controllo dei punti critici (HACCP)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Applicare procedure di segnalazione di non conformità merci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Applicare tecniche di comunicazione interpersonale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Applicare tecniche di confezionamento merce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Applicare tecniche di presentazione prodotti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Applicare tecniche di vendita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Utilizzare dispositivi per la pesatura prodotti alimentari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Applicare criteri di valutazione della freschezza dei prodotti alimentari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Applicare normativa sull'igiene dei prodotti alimentari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Applicare tecniche di conservazione degli alimenti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Applicare tecniche di esposizione merce alimentare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Applicare tecniche di igienizzazione degli ambienti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Utilizzare attrezzature per la conservazione degli alimenti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Applicare normativa sull'igiene dei prodotti alimentari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Utilizzare dispositivi di sicurezza nei luoghi di lavoro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Utilizzare strumenti e prodotti per la pulizia di superfici di vendita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ABILITÀ TRASVERSALI: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Capacità di lavorare in team adottando flessibilità e adattabilità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Capacità di valutazione dell'attività realizzata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Competenze di problem solving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Capacità di apprendere in maniera attiva e consapevole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Abilità di orientamento al cliente/utente, anticipando, riconoscendo e soddisfacendone le esigenze.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CONTENUTI: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Salute e sicurezza sul lavoro 14 ore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Elementi di legislazione commerciale 16 ore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Tutela ed informazione del consumatore 8 ore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Elementi di marketing e gestione aziendale 18 ore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Normativa sull'igiene dei prodotti alimentari 10 ore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Responsabilità civili, penali ed amministrative 10 ore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Normativa sulla etichettatura, la denominazione di alimenti e bevande e la pubblicità dei prezzi 10 ore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Normativa per la vendita di bevande alcoliche 10 ore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Tecniche di conservazione dei prodotti 5 ore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Tecniche di pulizia e sanificazione 5 ore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Processi e metodi di stoccaggio degli alimenti 10 ore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657B31" w:rsidRPr="00657B31" w:rsidRDefault="00657B31" w:rsidP="00657B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57B31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657B31" w:rsidRPr="00657B31" w:rsidRDefault="00657B31" w:rsidP="00657B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Dichiarazione degli apprendimenti</w:t>
      </w:r>
    </w:p>
    <w:p w:rsidR="00657B31" w:rsidRDefault="00657B31" w:rsidP="00657B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657B31" w:rsidRPr="00657B31" w:rsidRDefault="00657B31" w:rsidP="00657B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57B31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657B31" w:rsidRPr="00657B31" w:rsidRDefault="00657B31" w:rsidP="00657B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Il modulo affrontato prevede prove di verifica degli argomenti affrontati: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- Prova iniziali o d'ingresso, con funzione diagnostica, fornirà informazioni per la progettazione del curricolo, della programmazione didattica.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- Prove in itinere o intermedie per valutare il progressivo incremento degli apprendimenti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- Prova finale o d'uscita sarà finalizzata a raccogliere informazioni sul conseguimento degli obiettivi più significativi dell'intero curricolo.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Inoltre è prevista l'osservazione e annotazioni sistematiche (l'osservazione costante del comportamento e dell'attività degli allievi in classe), e le raccolte documentali / Prodotti (elaborati degli allievi).</w:t>
      </w:r>
      <w:r w:rsidRPr="00657B31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657B31">
        <w:rPr>
          <w:rFonts w:ascii="Segoe UI" w:eastAsia="Times New Roman" w:hAnsi="Segoe UI" w:cs="Segoe UI"/>
          <w:color w:val="202020"/>
          <w:sz w:val="18"/>
          <w:lang w:eastAsia="it-IT"/>
        </w:rPr>
        <w:t>Le funzioni sono tre: funzione certificativa, formativa e di documentazione.</w:t>
      </w:r>
    </w:p>
    <w:p w:rsidR="00657B31" w:rsidRDefault="00657B31"/>
    <w:sectPr w:rsidR="00657B31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57B31"/>
    <w:rsid w:val="00657B31"/>
    <w:rsid w:val="009063B1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657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69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9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4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8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8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805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1229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0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90037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98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2022-07-07T15:21:00Z</dcterms:created>
  <dcterms:modified xsi:type="dcterms:W3CDTF">2022-07-07T15:25:00Z</dcterms:modified>
</cp:coreProperties>
</file>